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C37" w:rsidRDefault="00FC7C37" w:rsidP="00FC7C37">
      <w:pPr>
        <w:pStyle w:val="Normlnywebov"/>
        <w:spacing w:before="240" w:beforeAutospacing="0" w:after="24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Vrazn"/>
          <w:rFonts w:ascii="Arial" w:hAnsi="Arial" w:cs="Arial"/>
          <w:color w:val="006400"/>
          <w:sz w:val="18"/>
          <w:szCs w:val="18"/>
        </w:rPr>
        <w:t xml:space="preserve">Vyhlásenie školy </w:t>
      </w:r>
      <w:r>
        <w:rPr>
          <w:rStyle w:val="Vrazn"/>
          <w:rFonts w:ascii="Arial" w:hAnsi="Arial" w:cs="Arial"/>
          <w:color w:val="006400"/>
          <w:sz w:val="18"/>
          <w:szCs w:val="18"/>
        </w:rPr>
        <w:br/>
        <w:t>o udelení súhlasu dotknutých osôb so spracovaním osobných údajov za účelom spracovania, vyhodnotenia a zverejnenia výsledkov súťaže</w:t>
      </w:r>
      <w:r w:rsidR="00EA324A">
        <w:rPr>
          <w:rStyle w:val="Vrazn"/>
          <w:rFonts w:ascii="Arial" w:hAnsi="Arial" w:cs="Arial"/>
          <w:color w:val="006400"/>
          <w:sz w:val="18"/>
          <w:szCs w:val="18"/>
        </w:rPr>
        <w:t xml:space="preserve"> a</w:t>
      </w:r>
      <w:r w:rsidR="00975CA9">
        <w:rPr>
          <w:rStyle w:val="Vrazn"/>
          <w:rFonts w:ascii="Arial" w:hAnsi="Arial" w:cs="Arial"/>
          <w:color w:val="006400"/>
          <w:sz w:val="18"/>
          <w:szCs w:val="18"/>
        </w:rPr>
        <w:t> za účelom zverejnenia súťažného dotazníka</w:t>
      </w:r>
      <w:bookmarkStart w:id="0" w:name="_GoBack"/>
      <w:bookmarkEnd w:id="0"/>
      <w:r>
        <w:rPr>
          <w:rStyle w:val="Vrazn"/>
          <w:rFonts w:ascii="Arial" w:hAnsi="Arial" w:cs="Arial"/>
          <w:color w:val="006400"/>
          <w:sz w:val="18"/>
          <w:szCs w:val="18"/>
        </w:rPr>
        <w:t xml:space="preserve"> </w:t>
      </w:r>
    </w:p>
    <w:p w:rsidR="00F52156" w:rsidRDefault="00F52156" w:rsidP="004D56FD">
      <w:pPr>
        <w:pStyle w:val="Normlnywebov"/>
        <w:spacing w:before="240" w:beforeAutospacing="0" w:after="240" w:afterAutospacing="0"/>
        <w:jc w:val="both"/>
        <w:rPr>
          <w:rStyle w:val="Zvraznenie"/>
          <w:rFonts w:ascii="Arial" w:hAnsi="Arial" w:cs="Arial"/>
          <w:color w:val="000000"/>
          <w:sz w:val="18"/>
          <w:szCs w:val="18"/>
        </w:rPr>
      </w:pPr>
    </w:p>
    <w:p w:rsidR="00FC7C37" w:rsidRDefault="00FC7C37" w:rsidP="004D56FD">
      <w:pPr>
        <w:pStyle w:val="Normlnywebov"/>
        <w:spacing w:before="240" w:beforeAutospacing="0" w:after="240" w:afterAutospacing="0"/>
        <w:jc w:val="both"/>
        <w:rPr>
          <w:rStyle w:val="Zvraznenie"/>
          <w:rFonts w:ascii="Arial" w:hAnsi="Arial" w:cs="Arial"/>
          <w:color w:val="000000"/>
          <w:sz w:val="18"/>
          <w:szCs w:val="18"/>
        </w:rPr>
      </w:pPr>
      <w:r>
        <w:rPr>
          <w:rStyle w:val="Zvraznenie"/>
          <w:rFonts w:ascii="Arial" w:hAnsi="Arial" w:cs="Arial"/>
          <w:color w:val="000000"/>
          <w:sz w:val="18"/>
          <w:szCs w:val="18"/>
        </w:rPr>
        <w:br/>
        <w:t xml:space="preserve">  </w:t>
      </w:r>
      <w:r>
        <w:rPr>
          <w:rStyle w:val="Zvraznenie"/>
          <w:rFonts w:ascii="Arial" w:hAnsi="Arial" w:cs="Arial"/>
          <w:color w:val="000000"/>
          <w:sz w:val="18"/>
          <w:szCs w:val="18"/>
        </w:rPr>
        <w:br/>
      </w:r>
      <w:r w:rsidR="00280E94">
        <w:rPr>
          <w:rStyle w:val="Zvraznenie"/>
          <w:rFonts w:ascii="Arial" w:hAnsi="Arial" w:cs="Arial"/>
          <w:color w:val="000000"/>
          <w:sz w:val="18"/>
          <w:szCs w:val="18"/>
        </w:rPr>
        <w:t>Škola</w:t>
      </w:r>
      <w:r w:rsidR="006633C2">
        <w:rPr>
          <w:rStyle w:val="Zvraznenie"/>
          <w:rFonts w:ascii="Arial" w:hAnsi="Arial" w:cs="Arial"/>
          <w:color w:val="000000"/>
          <w:sz w:val="18"/>
          <w:szCs w:val="18"/>
        </w:rPr>
        <w:t xml:space="preserve"> ako prevádzkovateľ  v súlade so </w:t>
      </w:r>
      <w:r w:rsidR="006633C2">
        <w:rPr>
          <w:rFonts w:ascii="Arial" w:hAnsi="Arial" w:cs="Arial"/>
          <w:i/>
          <w:sz w:val="18"/>
          <w:szCs w:val="18"/>
        </w:rPr>
        <w:t xml:space="preserve">zákonom č. 18/2018 </w:t>
      </w:r>
      <w:proofErr w:type="spellStart"/>
      <w:r w:rsidR="006633C2">
        <w:rPr>
          <w:rFonts w:ascii="Arial" w:hAnsi="Arial" w:cs="Arial"/>
          <w:i/>
          <w:sz w:val="18"/>
          <w:szCs w:val="18"/>
        </w:rPr>
        <w:t>Z.z</w:t>
      </w:r>
      <w:proofErr w:type="spellEnd"/>
      <w:r w:rsidR="006633C2">
        <w:rPr>
          <w:rFonts w:ascii="Arial" w:hAnsi="Arial" w:cs="Arial"/>
          <w:i/>
          <w:sz w:val="18"/>
          <w:szCs w:val="18"/>
        </w:rPr>
        <w:t>. o ochrane osobných údajov a zmene a doplnení niektorých zákonov (ďalej len „Zákon“) a Nariadením EP a Rady EÚ č. 2016/679 o ochrane fyzických osôb pri spracúvaní osobných údajov a o voľnom pohybe takýchto údajov, ktorým sa zrušuje smernica 95/46/ES (ďalej len „Nariadenie GDPR“)</w:t>
      </w:r>
      <w:r w:rsidR="006633C2">
        <w:rPr>
          <w:rStyle w:val="Zvraznenie"/>
          <w:rFonts w:ascii="Arial" w:hAnsi="Arial" w:cs="Arial"/>
          <w:color w:val="000000"/>
          <w:sz w:val="18"/>
          <w:szCs w:val="18"/>
        </w:rPr>
        <w:t xml:space="preserve"> (ďalej len  „prevádzkovateľ 1“), ktorá sa zaregistrovala </w:t>
      </w:r>
      <w:r w:rsidR="006633C2" w:rsidRPr="00DE6078">
        <w:rPr>
          <w:rStyle w:val="Zvraznenie"/>
          <w:rFonts w:ascii="Arial" w:hAnsi="Arial" w:cs="Arial"/>
          <w:b/>
          <w:color w:val="000000"/>
          <w:sz w:val="18"/>
          <w:szCs w:val="18"/>
        </w:rPr>
        <w:t xml:space="preserve">do </w:t>
      </w:r>
      <w:r w:rsidR="006633C2" w:rsidRPr="00DE6078">
        <w:rPr>
          <w:rFonts w:ascii="Arial" w:hAnsi="Arial" w:cs="Arial"/>
          <w:b/>
          <w:i/>
          <w:sz w:val="18"/>
          <w:szCs w:val="18"/>
        </w:rPr>
        <w:t>súťaž</w:t>
      </w:r>
      <w:r w:rsidR="0042016E">
        <w:rPr>
          <w:rFonts w:ascii="Arial" w:hAnsi="Arial" w:cs="Arial"/>
          <w:b/>
          <w:i/>
          <w:sz w:val="18"/>
          <w:szCs w:val="18"/>
        </w:rPr>
        <w:t>e</w:t>
      </w:r>
      <w:r w:rsidR="006633C2" w:rsidRPr="00DE6078">
        <w:rPr>
          <w:rFonts w:ascii="Arial" w:hAnsi="Arial" w:cs="Arial"/>
          <w:b/>
          <w:i/>
          <w:sz w:val="18"/>
          <w:szCs w:val="18"/>
        </w:rPr>
        <w:t xml:space="preserve"> </w:t>
      </w:r>
      <w:r w:rsidR="0042016E">
        <w:rPr>
          <w:rFonts w:ascii="Arial" w:hAnsi="Arial" w:cs="Arial"/>
          <w:b/>
          <w:i/>
          <w:sz w:val="18"/>
          <w:szCs w:val="18"/>
        </w:rPr>
        <w:t>PODPOR SVOJ ODBOR</w:t>
      </w:r>
      <w:r w:rsidR="006633C2">
        <w:rPr>
          <w:rFonts w:ascii="Arial" w:hAnsi="Arial" w:cs="Arial"/>
          <w:b/>
          <w:i/>
          <w:sz w:val="18"/>
          <w:szCs w:val="18"/>
        </w:rPr>
        <w:t xml:space="preserve"> </w:t>
      </w:r>
      <w:r w:rsidR="006633C2" w:rsidRPr="00DE6078">
        <w:rPr>
          <w:rFonts w:ascii="Arial" w:hAnsi="Arial" w:cs="Arial"/>
          <w:i/>
          <w:sz w:val="18"/>
          <w:szCs w:val="18"/>
        </w:rPr>
        <w:t>(ďalej len „</w:t>
      </w:r>
      <w:r w:rsidR="006633C2">
        <w:rPr>
          <w:rFonts w:ascii="Arial" w:hAnsi="Arial" w:cs="Arial"/>
          <w:i/>
          <w:sz w:val="18"/>
          <w:szCs w:val="18"/>
        </w:rPr>
        <w:t>S</w:t>
      </w:r>
      <w:r w:rsidR="006633C2" w:rsidRPr="00DE6078">
        <w:rPr>
          <w:rFonts w:ascii="Arial" w:hAnsi="Arial" w:cs="Arial"/>
          <w:i/>
          <w:sz w:val="18"/>
          <w:szCs w:val="18"/>
        </w:rPr>
        <w:t>úťaž“)</w:t>
      </w:r>
      <w:r w:rsidR="006633C2">
        <w:rPr>
          <w:rStyle w:val="Zvraznenie"/>
          <w:rFonts w:ascii="Arial" w:hAnsi="Arial" w:cs="Arial"/>
          <w:color w:val="000000"/>
          <w:sz w:val="18"/>
          <w:szCs w:val="18"/>
        </w:rPr>
        <w:t xml:space="preserve">, </w:t>
      </w:r>
      <w:r w:rsidR="006633C2" w:rsidRPr="002A03AF">
        <w:rPr>
          <w:rFonts w:ascii="Arial" w:hAnsi="Arial" w:cs="Arial"/>
          <w:i/>
          <w:sz w:val="18"/>
          <w:szCs w:val="18"/>
        </w:rPr>
        <w:t>ktorý</w:t>
      </w:r>
      <w:r w:rsidR="006633C2">
        <w:rPr>
          <w:rFonts w:ascii="Arial" w:hAnsi="Arial" w:cs="Arial"/>
          <w:i/>
          <w:sz w:val="18"/>
          <w:szCs w:val="18"/>
        </w:rPr>
        <w:t>ch organizátorom a prevádzkovateľom je S</w:t>
      </w:r>
      <w:r w:rsidR="006633C2" w:rsidRPr="00F82348">
        <w:rPr>
          <w:rFonts w:ascii="Arial" w:hAnsi="Arial" w:cs="Arial"/>
          <w:i/>
          <w:sz w:val="18"/>
          <w:szCs w:val="18"/>
        </w:rPr>
        <w:t>lovenská poľnohospodárska a potravinárska komora, so sídlom Záhradnícka 21, 81107 Bratislava, IČO 31826253 (ďalej len „Prevádzkovateľ</w:t>
      </w:r>
      <w:r w:rsidR="006633C2">
        <w:rPr>
          <w:rFonts w:ascii="Arial" w:hAnsi="Arial" w:cs="Arial"/>
          <w:i/>
          <w:sz w:val="18"/>
          <w:szCs w:val="18"/>
        </w:rPr>
        <w:t xml:space="preserve"> 2</w:t>
      </w:r>
      <w:r w:rsidR="006633C2" w:rsidRPr="00F82348">
        <w:rPr>
          <w:rFonts w:ascii="Arial" w:hAnsi="Arial" w:cs="Arial"/>
          <w:i/>
          <w:sz w:val="18"/>
          <w:szCs w:val="18"/>
        </w:rPr>
        <w:t>)</w:t>
      </w:r>
      <w:r w:rsidR="006633C2">
        <w:rPr>
          <w:rFonts w:ascii="Arial" w:hAnsi="Arial" w:cs="Arial"/>
          <w:i/>
          <w:sz w:val="18"/>
          <w:szCs w:val="18"/>
        </w:rPr>
        <w:t xml:space="preserve"> </w:t>
      </w:r>
      <w:r w:rsidR="00280E94">
        <w:rPr>
          <w:rStyle w:val="Zvraznenie"/>
          <w:rFonts w:ascii="Arial" w:hAnsi="Arial" w:cs="Arial"/>
          <w:color w:val="000000"/>
          <w:sz w:val="18"/>
          <w:szCs w:val="18"/>
        </w:rPr>
        <w:t>vyhlasuje</w:t>
      </w:r>
      <w:r>
        <w:rPr>
          <w:rStyle w:val="Zvraznenie"/>
          <w:rFonts w:ascii="Arial" w:hAnsi="Arial" w:cs="Arial"/>
          <w:color w:val="000000"/>
          <w:sz w:val="18"/>
          <w:szCs w:val="18"/>
        </w:rPr>
        <w:t xml:space="preserve">, že dotknuté osoby zapojené </w:t>
      </w:r>
      <w:r w:rsidRPr="00406EB5">
        <w:rPr>
          <w:rStyle w:val="Zvraznenie"/>
          <w:rFonts w:ascii="Arial" w:hAnsi="Arial" w:cs="Arial"/>
          <w:bCs/>
          <w:color w:val="000000"/>
          <w:sz w:val="18"/>
          <w:szCs w:val="18"/>
        </w:rPr>
        <w:t xml:space="preserve">do </w:t>
      </w:r>
      <w:r w:rsidR="006633C2" w:rsidRPr="00406EB5">
        <w:rPr>
          <w:rFonts w:ascii="Arial" w:hAnsi="Arial" w:cs="Arial"/>
          <w:bCs/>
          <w:i/>
          <w:sz w:val="18"/>
          <w:szCs w:val="18"/>
        </w:rPr>
        <w:t>súťaže</w:t>
      </w:r>
      <w:r w:rsidRPr="002A03AF">
        <w:rPr>
          <w:rFonts w:ascii="Arial" w:hAnsi="Arial" w:cs="Arial"/>
          <w:i/>
          <w:sz w:val="18"/>
          <w:szCs w:val="18"/>
        </w:rPr>
        <w:t xml:space="preserve"> </w:t>
      </w:r>
      <w:r>
        <w:rPr>
          <w:rStyle w:val="Zvraznenie"/>
          <w:rFonts w:ascii="Arial" w:hAnsi="Arial" w:cs="Arial"/>
          <w:color w:val="000000"/>
          <w:sz w:val="18"/>
          <w:szCs w:val="18"/>
        </w:rPr>
        <w:t>dali súhlas so spracovaním</w:t>
      </w:r>
      <w:r w:rsidR="00BC2386">
        <w:rPr>
          <w:rStyle w:val="Zvraznenie"/>
          <w:rFonts w:ascii="Arial" w:hAnsi="Arial" w:cs="Arial"/>
          <w:color w:val="000000"/>
          <w:sz w:val="18"/>
          <w:szCs w:val="18"/>
        </w:rPr>
        <w:t xml:space="preserve"> osobných</w:t>
      </w:r>
      <w:r>
        <w:rPr>
          <w:rStyle w:val="Zvraznenie"/>
          <w:rFonts w:ascii="Arial" w:hAnsi="Arial" w:cs="Arial"/>
          <w:color w:val="000000"/>
          <w:sz w:val="18"/>
          <w:szCs w:val="18"/>
        </w:rPr>
        <w:t xml:space="preserve"> údajov samostatne na účel:</w:t>
      </w:r>
    </w:p>
    <w:p w:rsidR="00FC7C37" w:rsidRDefault="00FC7C37" w:rsidP="004D56FD">
      <w:pPr>
        <w:pStyle w:val="Normlnywebov"/>
        <w:spacing w:before="240" w:beforeAutospacing="0" w:after="240" w:afterAutospacing="0"/>
        <w:jc w:val="both"/>
        <w:rPr>
          <w:rStyle w:val="Zvraznenie"/>
          <w:rFonts w:ascii="Arial" w:hAnsi="Arial" w:cs="Arial"/>
          <w:color w:val="000000"/>
          <w:sz w:val="18"/>
          <w:szCs w:val="18"/>
        </w:rPr>
      </w:pPr>
      <w:r w:rsidRPr="003238AF">
        <w:rPr>
          <w:rStyle w:val="Zvraznenie"/>
          <w:rFonts w:ascii="Arial" w:hAnsi="Arial" w:cs="Arial"/>
          <w:b/>
          <w:color w:val="000000"/>
          <w:sz w:val="18"/>
          <w:szCs w:val="18"/>
        </w:rPr>
        <w:t xml:space="preserve">1. </w:t>
      </w:r>
      <w:r w:rsidR="004D56FD">
        <w:rPr>
          <w:rFonts w:ascii="Arial" w:hAnsi="Arial" w:cs="Arial"/>
          <w:b/>
          <w:i/>
          <w:sz w:val="18"/>
          <w:szCs w:val="18"/>
        </w:rPr>
        <w:t>z</w:t>
      </w:r>
      <w:r w:rsidRPr="003238AF">
        <w:rPr>
          <w:rFonts w:ascii="Arial" w:hAnsi="Arial" w:cs="Arial"/>
          <w:b/>
          <w:i/>
          <w:sz w:val="18"/>
          <w:szCs w:val="18"/>
        </w:rPr>
        <w:t>verejnenia, reprodukcie a publikovania súťažn</w:t>
      </w:r>
      <w:r>
        <w:rPr>
          <w:rFonts w:ascii="Arial" w:hAnsi="Arial" w:cs="Arial"/>
          <w:b/>
          <w:i/>
          <w:sz w:val="18"/>
          <w:szCs w:val="18"/>
        </w:rPr>
        <w:t xml:space="preserve">ých </w:t>
      </w:r>
      <w:r w:rsidR="0042016E">
        <w:rPr>
          <w:rFonts w:ascii="Arial" w:hAnsi="Arial" w:cs="Arial"/>
          <w:b/>
          <w:i/>
          <w:sz w:val="18"/>
          <w:szCs w:val="18"/>
        </w:rPr>
        <w:t xml:space="preserve">dotazníkov </w:t>
      </w:r>
      <w:r w:rsidR="00BC2386">
        <w:rPr>
          <w:rFonts w:ascii="Arial" w:hAnsi="Arial" w:cs="Arial"/>
          <w:b/>
          <w:i/>
          <w:sz w:val="18"/>
          <w:szCs w:val="18"/>
        </w:rPr>
        <w:t>prihlásených do Súťaže</w:t>
      </w:r>
      <w:r w:rsidRPr="003238AF">
        <w:rPr>
          <w:rFonts w:ascii="Arial" w:hAnsi="Arial" w:cs="Arial"/>
          <w:b/>
          <w:i/>
          <w:sz w:val="18"/>
          <w:szCs w:val="18"/>
        </w:rPr>
        <w:t xml:space="preserve"> s uvedením osobných údajov v rozsahu </w:t>
      </w:r>
      <w:r w:rsidR="00D0774A">
        <w:rPr>
          <w:rFonts w:ascii="Arial" w:hAnsi="Arial" w:cs="Arial"/>
          <w:b/>
          <w:i/>
          <w:sz w:val="18"/>
          <w:szCs w:val="18"/>
        </w:rPr>
        <w:t xml:space="preserve">triedy, školy, </w:t>
      </w:r>
      <w:r w:rsidRPr="003238AF">
        <w:rPr>
          <w:rFonts w:ascii="Arial" w:hAnsi="Arial" w:cs="Arial"/>
          <w:b/>
          <w:i/>
          <w:sz w:val="18"/>
          <w:szCs w:val="18"/>
        </w:rPr>
        <w:t>fotografi</w:t>
      </w:r>
      <w:r w:rsidR="0042016E">
        <w:rPr>
          <w:rFonts w:ascii="Arial" w:hAnsi="Arial" w:cs="Arial"/>
          <w:b/>
          <w:i/>
          <w:sz w:val="18"/>
          <w:szCs w:val="18"/>
        </w:rPr>
        <w:t xml:space="preserve">e </w:t>
      </w:r>
      <w:r w:rsidRPr="003238AF">
        <w:rPr>
          <w:rFonts w:ascii="Arial" w:hAnsi="Arial" w:cs="Arial"/>
          <w:b/>
          <w:i/>
          <w:sz w:val="18"/>
          <w:szCs w:val="18"/>
        </w:rPr>
        <w:t>na webovej stránke www.</w:t>
      </w:r>
      <w:r w:rsidR="0042016E">
        <w:rPr>
          <w:rFonts w:ascii="Arial" w:hAnsi="Arial" w:cs="Arial"/>
          <w:b/>
          <w:i/>
          <w:sz w:val="18"/>
          <w:szCs w:val="18"/>
        </w:rPr>
        <w:t>podporodbor</w:t>
      </w:r>
      <w:r w:rsidRPr="003238AF">
        <w:rPr>
          <w:rFonts w:ascii="Arial" w:hAnsi="Arial" w:cs="Arial"/>
          <w:b/>
          <w:i/>
          <w:sz w:val="18"/>
          <w:szCs w:val="18"/>
        </w:rPr>
        <w:t>.sk a v informačných a propagačných materiál</w:t>
      </w:r>
      <w:r w:rsidR="004D56FD">
        <w:rPr>
          <w:rFonts w:ascii="Arial" w:hAnsi="Arial" w:cs="Arial"/>
          <w:b/>
          <w:i/>
          <w:sz w:val="18"/>
          <w:szCs w:val="18"/>
        </w:rPr>
        <w:t>och vydávaných Prevádzkovateľom 2,</w:t>
      </w:r>
      <w:r w:rsidRPr="003238AF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FC7C37" w:rsidRPr="003238AF" w:rsidRDefault="004D56FD" w:rsidP="00FC7C3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sk-SK"/>
        </w:rPr>
        <w:t>2. s</w:t>
      </w:r>
      <w:r w:rsidR="00FC7C37" w:rsidRPr="003238AF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pracovania, vyhodnotenia a zverejnenia výsledkov Súťaže s uvedením osobných údajov v rozsahu  </w:t>
      </w:r>
      <w:r w:rsidR="00D0774A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triedy, školy, </w:t>
      </w:r>
      <w:r w:rsidR="00FC7C37" w:rsidRPr="003238AF">
        <w:rPr>
          <w:rFonts w:ascii="Arial" w:eastAsia="Times New Roman" w:hAnsi="Arial" w:cs="Arial"/>
          <w:b/>
          <w:i/>
          <w:sz w:val="18"/>
          <w:szCs w:val="18"/>
          <w:lang w:eastAsia="sk-SK"/>
        </w:rPr>
        <w:t>fotografi</w:t>
      </w:r>
      <w:r w:rsidR="0042016E">
        <w:rPr>
          <w:rFonts w:ascii="Arial" w:eastAsia="Times New Roman" w:hAnsi="Arial" w:cs="Arial"/>
          <w:b/>
          <w:i/>
          <w:sz w:val="18"/>
          <w:szCs w:val="18"/>
          <w:lang w:eastAsia="sk-SK"/>
        </w:rPr>
        <w:t>e</w:t>
      </w:r>
      <w:r w:rsidR="00FC7C37" w:rsidRPr="003238AF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 na webov</w:t>
      </w:r>
      <w:r w:rsidR="0042016E">
        <w:rPr>
          <w:rFonts w:ascii="Arial" w:eastAsia="Times New Roman" w:hAnsi="Arial" w:cs="Arial"/>
          <w:b/>
          <w:i/>
          <w:sz w:val="18"/>
          <w:szCs w:val="18"/>
          <w:lang w:eastAsia="sk-SK"/>
        </w:rPr>
        <w:t>ej</w:t>
      </w:r>
      <w:r w:rsidR="00FC7C37" w:rsidRPr="003238AF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 </w:t>
      </w:r>
      <w:r w:rsidR="00A1034F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stránke </w:t>
      </w:r>
      <w:hyperlink r:id="rId6" w:history="1">
        <w:r w:rsidR="0042016E" w:rsidRPr="008B0625">
          <w:rPr>
            <w:rStyle w:val="Hypertextovprepojenie"/>
            <w:rFonts w:ascii="Arial" w:eastAsia="Times New Roman" w:hAnsi="Arial" w:cs="Arial"/>
            <w:b/>
            <w:i/>
            <w:sz w:val="18"/>
            <w:szCs w:val="18"/>
            <w:lang w:eastAsia="sk-SK"/>
          </w:rPr>
          <w:t>www.podporodbor.sk</w:t>
        </w:r>
      </w:hyperlink>
      <w:r w:rsidR="00FC7C37" w:rsidRPr="003238AF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 a v informačných a propagačných materiáloch vydávaných Prevádzkovateľom</w:t>
      </w:r>
      <w:r>
        <w:rPr>
          <w:rFonts w:ascii="Arial" w:hAnsi="Arial" w:cs="Arial"/>
          <w:b/>
          <w:i/>
          <w:sz w:val="18"/>
          <w:szCs w:val="18"/>
        </w:rPr>
        <w:t xml:space="preserve"> 2</w:t>
      </w:r>
      <w:r w:rsidR="00FC7C37" w:rsidRPr="003238AF">
        <w:rPr>
          <w:rFonts w:ascii="Arial" w:hAnsi="Arial" w:cs="Arial"/>
          <w:b/>
          <w:i/>
          <w:sz w:val="18"/>
          <w:szCs w:val="18"/>
        </w:rPr>
        <w:t xml:space="preserve">. </w:t>
      </w:r>
      <w:r w:rsidR="00FC7C37" w:rsidRPr="003238AF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 </w:t>
      </w:r>
    </w:p>
    <w:p w:rsidR="00FC7C37" w:rsidRDefault="00FC7C37" w:rsidP="00FC7C37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sk-SK"/>
        </w:rPr>
      </w:pPr>
    </w:p>
    <w:p w:rsidR="006752B1" w:rsidRDefault="006752B1" w:rsidP="006752B1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Prevádzkovateľ 1 súčasne vyhlasuje, že vie preukázať udelenie súhlasu dotknutými osobami. </w:t>
      </w:r>
      <w:r w:rsidR="004D56FD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</w:t>
      </w:r>
    </w:p>
    <w:p w:rsidR="006752B1" w:rsidRDefault="006752B1" w:rsidP="006752B1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sk-SK"/>
        </w:rPr>
      </w:pPr>
    </w:p>
    <w:p w:rsidR="004D56FD" w:rsidRPr="004D56FD" w:rsidRDefault="006752B1" w:rsidP="006646DE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Prevádzkovateľ 1 ďalej </w:t>
      </w:r>
      <w:r w:rsidR="004D56FD" w:rsidRPr="004D56FD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vyhlasuj</w:t>
      </w:r>
      <w:r>
        <w:rPr>
          <w:rFonts w:ascii="Arial" w:eastAsia="Times New Roman" w:hAnsi="Arial" w:cs="Arial"/>
          <w:bCs/>
          <w:i/>
          <w:sz w:val="18"/>
          <w:szCs w:val="18"/>
          <w:lang w:eastAsia="sk-SK"/>
        </w:rPr>
        <w:t>e a potvrdzuje, že sa oboznámil</w:t>
      </w:r>
      <w:r w:rsidR="004D56FD" w:rsidRPr="004D56FD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so všetkými informáciami uvedenými </w:t>
      </w:r>
      <w:r>
        <w:rPr>
          <w:rFonts w:ascii="Arial" w:eastAsia="Times New Roman" w:hAnsi="Arial" w:cs="Arial"/>
          <w:bCs/>
          <w:i/>
          <w:sz w:val="18"/>
          <w:szCs w:val="18"/>
          <w:lang w:eastAsia="sk-SK"/>
        </w:rPr>
        <w:t>v tomto dokumente a je si vedomý</w:t>
      </w:r>
      <w:r w:rsidR="004D56FD" w:rsidRPr="004D56FD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svojich </w:t>
      </w:r>
      <w:r w:rsidR="004D56FD" w:rsidRPr="001249BF">
        <w:rPr>
          <w:rFonts w:ascii="Arial" w:eastAsia="Times New Roman" w:hAnsi="Arial" w:cs="Arial"/>
          <w:bCs/>
          <w:i/>
          <w:sz w:val="18"/>
          <w:szCs w:val="18"/>
          <w:lang w:eastAsia="sk-SK"/>
        </w:rPr>
        <w:t>práv</w:t>
      </w:r>
      <w:r w:rsidR="0000155F" w:rsidRPr="001249BF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a povinností</w:t>
      </w:r>
      <w:r w:rsidR="004D56FD" w:rsidRPr="004D56FD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uvedených v čl. 12 až 23</w:t>
      </w:r>
      <w:r w:rsidR="006646DE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</w:t>
      </w:r>
      <w:r w:rsidR="004D56FD" w:rsidRPr="004D56FD">
        <w:rPr>
          <w:rFonts w:ascii="Arial" w:eastAsia="Times New Roman" w:hAnsi="Arial" w:cs="Arial"/>
          <w:bCs/>
          <w:i/>
          <w:sz w:val="18"/>
          <w:szCs w:val="18"/>
          <w:lang w:eastAsia="sk-SK"/>
        </w:rPr>
        <w:t>Nariadenia GDPR</w:t>
      </w:r>
      <w:r w:rsidR="006646DE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, </w:t>
      </w:r>
      <w:r w:rsidR="006646DE" w:rsidRPr="006646DE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</w:t>
      </w:r>
      <w:r w:rsidR="006646DE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prípade § </w:t>
      </w:r>
      <w:r w:rsidR="006646DE" w:rsidRPr="006646DE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19 až</w:t>
      </w:r>
      <w:r w:rsidR="006646DE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§</w:t>
      </w:r>
      <w:r w:rsidR="006646DE" w:rsidRPr="006646DE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28 Zákona</w:t>
      </w:r>
      <w:r w:rsidR="004D56FD" w:rsidRPr="004D56FD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, ktoré upravujú resp. konkretizujú povinnosti prevádzkovateľa pri uplatňovaní práv dotknutých osôb. Súčasne vyhlasuje, že uvedené informácie považuje za zrozumiteľné a ich obsahu rozumie.  </w:t>
      </w:r>
    </w:p>
    <w:p w:rsidR="006646DE" w:rsidRDefault="006646DE" w:rsidP="00280E94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</w:p>
    <w:p w:rsidR="00FC7C37" w:rsidRDefault="004D56FD" w:rsidP="004D56F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Prevádzkovateľ 2 </w:t>
      </w:r>
      <w:r w:rsidR="006633C2"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 </w:t>
      </w:r>
      <w:r w:rsidR="00FC7C37"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prehlasuje, že na webovej stránke </w:t>
      </w:r>
      <w:hyperlink r:id="rId7" w:history="1">
        <w:r w:rsidR="0042016E" w:rsidRPr="008B0625">
          <w:rPr>
            <w:rStyle w:val="Hypertextovprepojenie"/>
            <w:rFonts w:ascii="Arial" w:eastAsia="Times New Roman" w:hAnsi="Arial" w:cs="Arial"/>
            <w:i/>
            <w:sz w:val="18"/>
            <w:szCs w:val="18"/>
            <w:lang w:eastAsia="sk-SK"/>
          </w:rPr>
          <w:t>www.podporodbor.sk</w:t>
        </w:r>
      </w:hyperlink>
      <w:r w:rsidR="00FC7C37"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 v časti ochrana súkromia zverejnil všetky povinné informácie 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t>upravené</w:t>
      </w:r>
      <w:r w:rsidR="00FC7C37"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t>právnymi predpismi</w:t>
      </w:r>
      <w:r w:rsidR="00FC7C37"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 o ochrane osobných údajov a zaviedol transparentný systém zaznamenávania bezpečnostných incidentov a akýchkoľvek otázok zo strany dotknutej osoby, ako aj iných osôb.   </w:t>
      </w:r>
    </w:p>
    <w:p w:rsidR="00FC7C37" w:rsidRPr="002A03AF" w:rsidRDefault="00FC7C37" w:rsidP="00FC7C3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</w:p>
    <w:p w:rsidR="007A58A8" w:rsidRDefault="007A58A8" w:rsidP="00FC7C37">
      <w:pPr>
        <w:ind w:left="5103"/>
        <w:jc w:val="center"/>
      </w:pPr>
    </w:p>
    <w:sectPr w:rsidR="007A58A8" w:rsidSect="00E55C2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C9D" w:rsidRDefault="00486C9D" w:rsidP="006646DE">
      <w:pPr>
        <w:spacing w:after="0" w:line="240" w:lineRule="auto"/>
      </w:pPr>
      <w:r>
        <w:separator/>
      </w:r>
    </w:p>
  </w:endnote>
  <w:endnote w:type="continuationSeparator" w:id="0">
    <w:p w:rsidR="00486C9D" w:rsidRDefault="00486C9D" w:rsidP="0066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C9D" w:rsidRDefault="00486C9D" w:rsidP="006646DE">
      <w:pPr>
        <w:spacing w:after="0" w:line="240" w:lineRule="auto"/>
      </w:pPr>
      <w:r>
        <w:separator/>
      </w:r>
    </w:p>
  </w:footnote>
  <w:footnote w:type="continuationSeparator" w:id="0">
    <w:p w:rsidR="00486C9D" w:rsidRDefault="00486C9D" w:rsidP="00664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37"/>
    <w:rsid w:val="0000155F"/>
    <w:rsid w:val="001249BF"/>
    <w:rsid w:val="00280E94"/>
    <w:rsid w:val="00293F07"/>
    <w:rsid w:val="00406EB5"/>
    <w:rsid w:val="0042016E"/>
    <w:rsid w:val="00486C9D"/>
    <w:rsid w:val="004D4CFA"/>
    <w:rsid w:val="004D56FD"/>
    <w:rsid w:val="00530CF8"/>
    <w:rsid w:val="006453EB"/>
    <w:rsid w:val="006633C2"/>
    <w:rsid w:val="006646DE"/>
    <w:rsid w:val="006752B1"/>
    <w:rsid w:val="007A58A8"/>
    <w:rsid w:val="008909F4"/>
    <w:rsid w:val="00975CA9"/>
    <w:rsid w:val="00A1034F"/>
    <w:rsid w:val="00A27620"/>
    <w:rsid w:val="00BC1D69"/>
    <w:rsid w:val="00BC2386"/>
    <w:rsid w:val="00C35BD4"/>
    <w:rsid w:val="00D0774A"/>
    <w:rsid w:val="00EA324A"/>
    <w:rsid w:val="00F25424"/>
    <w:rsid w:val="00F33209"/>
    <w:rsid w:val="00F52156"/>
    <w:rsid w:val="00FC7C37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E280"/>
  <w15:docId w15:val="{972F1938-EC63-4369-97C9-721D7095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C7C3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uiPriority w:val="20"/>
    <w:qFormat/>
    <w:rsid w:val="00FC7C37"/>
    <w:rPr>
      <w:i/>
      <w:iCs/>
    </w:rPr>
  </w:style>
  <w:style w:type="character" w:styleId="Hypertextovprepojenie">
    <w:name w:val="Hyperlink"/>
    <w:uiPriority w:val="99"/>
    <w:unhideWhenUsed/>
    <w:rsid w:val="00FC7C37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FC7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FC7C37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664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646D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664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646DE"/>
    <w:rPr>
      <w:rFonts w:ascii="Calibri" w:eastAsia="Calibri" w:hAnsi="Calibri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420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dporodbor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porodbor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Belová</dc:creator>
  <cp:lastModifiedBy>Belová</cp:lastModifiedBy>
  <cp:revision>4</cp:revision>
  <dcterms:created xsi:type="dcterms:W3CDTF">2019-10-24T07:40:00Z</dcterms:created>
  <dcterms:modified xsi:type="dcterms:W3CDTF">2019-10-24T07:55:00Z</dcterms:modified>
</cp:coreProperties>
</file>